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E527F6" w14:textId="77777777" w:rsidR="004A066B" w:rsidRDefault="004A066B" w:rsidP="00BF7E6A">
      <w:pPr>
        <w:pStyle w:val="Body"/>
        <w:ind w:firstLine="720"/>
        <w:jc w:val="center"/>
        <w:rPr>
          <w:rFonts w:ascii="Arial" w:hAnsi="Arial"/>
          <w:b/>
          <w:bCs/>
          <w:sz w:val="34"/>
          <w:szCs w:val="34"/>
        </w:rPr>
      </w:pPr>
    </w:p>
    <w:p w14:paraId="45BAAD37" w14:textId="61642B7C" w:rsidR="007325B3" w:rsidRDefault="00C737D4" w:rsidP="00BF7E6A">
      <w:pPr>
        <w:pStyle w:val="Body"/>
        <w:ind w:firstLine="72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BISHOPSTONE PARISH COUNCIL</w:t>
      </w:r>
    </w:p>
    <w:p w14:paraId="2593E056" w14:textId="7C29F2D7" w:rsidR="007325B3" w:rsidRPr="00BF7E6A" w:rsidRDefault="00BF7E6A" w:rsidP="00BF7E6A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</w:t>
      </w:r>
      <w:r w:rsidR="00C737D4" w:rsidRPr="00BF7E6A">
        <w:rPr>
          <w:rFonts w:ascii="Arial" w:hAnsi="Arial"/>
          <w:lang w:val="en-US"/>
        </w:rPr>
        <w:t xml:space="preserve">Meeting on Thursday </w:t>
      </w:r>
      <w:r w:rsidR="004C256E">
        <w:rPr>
          <w:rFonts w:ascii="Arial" w:hAnsi="Arial"/>
          <w:lang w:val="en-US"/>
        </w:rPr>
        <w:t>1</w:t>
      </w:r>
      <w:r w:rsidR="000D6C7C">
        <w:rPr>
          <w:rFonts w:ascii="Arial" w:hAnsi="Arial"/>
          <w:lang w:val="en-US"/>
        </w:rPr>
        <w:t>0</w:t>
      </w:r>
      <w:r w:rsidR="000A692A" w:rsidRPr="00BF7E6A">
        <w:rPr>
          <w:rFonts w:ascii="Arial" w:hAnsi="Arial"/>
          <w:vertAlign w:val="superscript"/>
          <w:lang w:val="en-US"/>
        </w:rPr>
        <w:t>th</w:t>
      </w:r>
      <w:r w:rsidR="000A692A" w:rsidRPr="00BF7E6A">
        <w:rPr>
          <w:rFonts w:ascii="Arial" w:hAnsi="Arial"/>
          <w:lang w:val="en-US"/>
        </w:rPr>
        <w:t xml:space="preserve"> </w:t>
      </w:r>
      <w:r w:rsidR="000D6C7C">
        <w:rPr>
          <w:rFonts w:ascii="Arial" w:hAnsi="Arial"/>
          <w:lang w:val="en-US"/>
        </w:rPr>
        <w:t>July</w:t>
      </w:r>
      <w:r w:rsidR="00593B24" w:rsidRPr="00BF7E6A">
        <w:rPr>
          <w:rFonts w:ascii="Arial" w:hAnsi="Arial"/>
        </w:rPr>
        <w:t xml:space="preserve"> 202</w:t>
      </w:r>
      <w:r w:rsidR="004C256E">
        <w:rPr>
          <w:rFonts w:ascii="Arial" w:hAnsi="Arial"/>
        </w:rPr>
        <w:t>5</w:t>
      </w:r>
      <w:r w:rsidR="00AB5206" w:rsidRPr="00BF7E6A">
        <w:rPr>
          <w:rFonts w:ascii="Arial" w:hAnsi="Arial"/>
        </w:rPr>
        <w:t xml:space="preserve"> at 7.30pm</w:t>
      </w:r>
    </w:p>
    <w:p w14:paraId="3512166A" w14:textId="62EBAEC2" w:rsidR="007325B3" w:rsidRPr="00BF7E6A" w:rsidRDefault="00C737D4" w:rsidP="00BF7E6A">
      <w:pPr>
        <w:pStyle w:val="Body"/>
        <w:jc w:val="center"/>
        <w:rPr>
          <w:rFonts w:ascii="Arial" w:eastAsia="Arial" w:hAnsi="Arial" w:cs="Arial"/>
        </w:rPr>
      </w:pPr>
      <w:r w:rsidRPr="00BF7E6A">
        <w:rPr>
          <w:rFonts w:ascii="Arial" w:hAnsi="Arial"/>
          <w:lang w:val="en-US"/>
        </w:rPr>
        <w:t>In the VILLAGE HALL, BISHOPSTONE</w:t>
      </w:r>
    </w:p>
    <w:p w14:paraId="11F2ABD0" w14:textId="77777777" w:rsidR="007325B3" w:rsidRDefault="007325B3" w:rsidP="00FC18F0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51903047" w14:textId="7C3B1A0F" w:rsidR="00154D03" w:rsidRPr="000D6C7C" w:rsidRDefault="00C737D4" w:rsidP="000D6C7C">
      <w:pPr>
        <w:pStyle w:val="Body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C2076">
        <w:rPr>
          <w:rFonts w:ascii="Arial" w:hAnsi="Arial"/>
          <w:b/>
          <w:bCs/>
          <w:sz w:val="32"/>
          <w:szCs w:val="32"/>
          <w:lang w:val="de-DE"/>
        </w:rPr>
        <w:t>AGENDA</w:t>
      </w:r>
    </w:p>
    <w:p w14:paraId="1A670D2A" w14:textId="77777777" w:rsidR="004B675D" w:rsidRDefault="004B675D" w:rsidP="004B675D">
      <w:pPr>
        <w:pStyle w:val="ListParagraph"/>
        <w:widowControl w:val="0"/>
        <w:rPr>
          <w:rFonts w:ascii="Arial" w:hAnsi="Arial"/>
        </w:rPr>
      </w:pPr>
    </w:p>
    <w:p w14:paraId="0E406378" w14:textId="77777777" w:rsidR="004B675D" w:rsidRPr="004B675D" w:rsidRDefault="004B675D" w:rsidP="004B675D">
      <w:pPr>
        <w:widowControl w:val="0"/>
        <w:rPr>
          <w:rFonts w:ascii="Arial" w:hAnsi="Arial"/>
        </w:rPr>
      </w:pPr>
    </w:p>
    <w:p w14:paraId="57848BFA" w14:textId="3991B067" w:rsidR="00A65832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154D03">
        <w:rPr>
          <w:rFonts w:ascii="Arial" w:hAnsi="Arial"/>
        </w:rPr>
        <w:t>Apologies for absence.</w:t>
      </w:r>
    </w:p>
    <w:p w14:paraId="6459AB26" w14:textId="77777777" w:rsidR="004B675D" w:rsidRPr="00154D03" w:rsidRDefault="004B675D" w:rsidP="004B675D">
      <w:pPr>
        <w:pStyle w:val="ListParagraph"/>
        <w:widowControl w:val="0"/>
        <w:rPr>
          <w:rFonts w:ascii="Arial" w:hAnsi="Arial"/>
        </w:rPr>
      </w:pPr>
    </w:p>
    <w:p w14:paraId="1A72ECFA" w14:textId="12FAE431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Declarations of Interest.</w:t>
      </w:r>
    </w:p>
    <w:p w14:paraId="45F9E2A0" w14:textId="77777777" w:rsidR="007325B3" w:rsidRPr="00AB5206" w:rsidRDefault="007325B3" w:rsidP="00AB5206">
      <w:pPr>
        <w:widowControl w:val="0"/>
        <w:rPr>
          <w:rFonts w:ascii="Arial" w:eastAsia="Arial" w:hAnsi="Arial" w:cs="Arial"/>
        </w:rPr>
      </w:pPr>
    </w:p>
    <w:p w14:paraId="1E77E99F" w14:textId="2E0AC6E2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Approval of Minutes of the Meeting on </w:t>
      </w:r>
      <w:r w:rsidR="00786565">
        <w:rPr>
          <w:rFonts w:ascii="Arial" w:hAnsi="Arial"/>
        </w:rPr>
        <w:t>1</w:t>
      </w:r>
      <w:r w:rsidR="000D6C7C">
        <w:rPr>
          <w:rFonts w:ascii="Arial" w:hAnsi="Arial"/>
        </w:rPr>
        <w:t>5</w:t>
      </w:r>
      <w:r w:rsidR="000D6C7C" w:rsidRPr="000D6C7C">
        <w:rPr>
          <w:rFonts w:ascii="Arial" w:hAnsi="Arial"/>
          <w:vertAlign w:val="superscript"/>
        </w:rPr>
        <w:t>th</w:t>
      </w:r>
      <w:r w:rsidR="000D6C7C">
        <w:rPr>
          <w:rFonts w:ascii="Arial" w:hAnsi="Arial"/>
        </w:rPr>
        <w:t xml:space="preserve"> May</w:t>
      </w:r>
      <w:r w:rsidR="00AB5206">
        <w:rPr>
          <w:rFonts w:ascii="Arial" w:hAnsi="Arial"/>
        </w:rPr>
        <w:t xml:space="preserve"> 202</w:t>
      </w:r>
      <w:r w:rsidR="004520EA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3482976" w14:textId="77777777" w:rsidR="00A65832" w:rsidRPr="00AB5206" w:rsidRDefault="00A65832" w:rsidP="00AB5206">
      <w:pPr>
        <w:widowControl w:val="0"/>
        <w:rPr>
          <w:rFonts w:ascii="Arial" w:eastAsia="Arial" w:hAnsi="Arial" w:cs="Arial"/>
        </w:rPr>
      </w:pPr>
    </w:p>
    <w:p w14:paraId="2F02C126" w14:textId="77777777" w:rsidR="007325B3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Matters Arising from the Minutes, including Action Plan.</w:t>
      </w:r>
    </w:p>
    <w:p w14:paraId="2B5FECD4" w14:textId="77777777" w:rsidR="00A65832" w:rsidRPr="00AB5206" w:rsidRDefault="00A65832" w:rsidP="00AB5206">
      <w:pPr>
        <w:widowControl w:val="0"/>
        <w:rPr>
          <w:rFonts w:ascii="Arial" w:eastAsia="Arial" w:hAnsi="Arial" w:cs="Arial"/>
        </w:rPr>
      </w:pPr>
    </w:p>
    <w:p w14:paraId="5460704C" w14:textId="55DB15F2" w:rsidR="00AB5D8B" w:rsidRDefault="00C737D4" w:rsidP="007055CD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Public Question Time.</w:t>
      </w:r>
    </w:p>
    <w:p w14:paraId="12C1002F" w14:textId="77777777" w:rsidR="00AB5D8B" w:rsidRDefault="00AB5D8B" w:rsidP="00AB5D8B">
      <w:pPr>
        <w:pStyle w:val="ListParagraph"/>
        <w:rPr>
          <w:rFonts w:ascii="Arial" w:hAnsi="Arial"/>
        </w:rPr>
      </w:pPr>
    </w:p>
    <w:p w14:paraId="4718E436" w14:textId="305094C9" w:rsidR="00BF7E6A" w:rsidRPr="004B675D" w:rsidRDefault="00BF7E6A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>
        <w:rPr>
          <w:rFonts w:ascii="Arial" w:hAnsi="Arial"/>
        </w:rPr>
        <w:t>Cllr Nabil Najjar</w:t>
      </w:r>
      <w:r w:rsidR="00154D03">
        <w:rPr>
          <w:rFonts w:ascii="Arial" w:hAnsi="Arial"/>
        </w:rPr>
        <w:t xml:space="preserve"> </w:t>
      </w:r>
      <w:r w:rsidR="009E0BB3">
        <w:rPr>
          <w:rFonts w:ascii="Arial" w:hAnsi="Arial"/>
        </w:rPr>
        <w:t>Report</w:t>
      </w:r>
    </w:p>
    <w:p w14:paraId="20F7CD1A" w14:textId="77777777" w:rsidR="00BF7E6A" w:rsidRDefault="00BF7E6A" w:rsidP="00BF7E6A">
      <w:pPr>
        <w:pStyle w:val="ListParagraph"/>
        <w:rPr>
          <w:rFonts w:ascii="Arial" w:hAnsi="Arial"/>
        </w:rPr>
      </w:pPr>
    </w:p>
    <w:p w14:paraId="2CCDBC9D" w14:textId="728A84E3" w:rsidR="007325B3" w:rsidRPr="004B675D" w:rsidRDefault="00C737D4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 w:rsidRPr="00593B24">
        <w:rPr>
          <w:rFonts w:ascii="Arial" w:hAnsi="Arial"/>
        </w:rPr>
        <w:t>Chairman’s Items.</w:t>
      </w:r>
    </w:p>
    <w:p w14:paraId="2F2E6DCF" w14:textId="77777777" w:rsidR="001F587F" w:rsidRDefault="001F587F" w:rsidP="001F587F">
      <w:pPr>
        <w:pStyle w:val="ListParagraph"/>
        <w:rPr>
          <w:rFonts w:ascii="Arial" w:hAnsi="Arial"/>
        </w:rPr>
      </w:pPr>
    </w:p>
    <w:p w14:paraId="09A37AEB" w14:textId="77777777" w:rsidR="000D6C7C" w:rsidRDefault="000D6C7C" w:rsidP="000D6C7C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 w:rsidRPr="000D6C7C">
        <w:rPr>
          <w:rFonts w:ascii="Arial" w:hAnsi="Arial"/>
          <w:lang w:val="en-US"/>
        </w:rPr>
        <w:t>Youth Activities Project (oral update).</w:t>
      </w:r>
    </w:p>
    <w:p w14:paraId="5FAF49E2" w14:textId="77777777" w:rsidR="000D6C7C" w:rsidRDefault="000D6C7C" w:rsidP="000D6C7C">
      <w:pPr>
        <w:pStyle w:val="ListParagraph"/>
        <w:rPr>
          <w:rFonts w:ascii="Arial" w:hAnsi="Arial"/>
        </w:rPr>
      </w:pPr>
    </w:p>
    <w:p w14:paraId="3C91954E" w14:textId="77777777" w:rsidR="004A066B" w:rsidRDefault="000D6C7C" w:rsidP="004A066B">
      <w:pPr>
        <w:pStyle w:val="Body"/>
        <w:widowControl w:val="0"/>
        <w:numPr>
          <w:ilvl w:val="0"/>
          <w:numId w:val="2"/>
        </w:numPr>
        <w:ind w:left="1418" w:hanging="709"/>
        <w:rPr>
          <w:rFonts w:ascii="Arial" w:hAnsi="Arial"/>
          <w:lang w:val="en-US"/>
        </w:rPr>
      </w:pPr>
      <w:r w:rsidRPr="000D6C7C">
        <w:rPr>
          <w:rFonts w:ascii="Arial" w:hAnsi="Arial"/>
          <w:lang w:val="en-US"/>
        </w:rPr>
        <w:t xml:space="preserve">Highway Improvements – </w:t>
      </w:r>
      <w:r w:rsidR="004A066B">
        <w:rPr>
          <w:rFonts w:ascii="Arial" w:hAnsi="Arial"/>
          <w:lang w:val="en-US"/>
        </w:rPr>
        <w:t xml:space="preserve">approval of Parish Council funding for </w:t>
      </w:r>
    </w:p>
    <w:p w14:paraId="0B776A31" w14:textId="0F048C93" w:rsidR="00E47B55" w:rsidRPr="004A066B" w:rsidRDefault="000D6C7C" w:rsidP="004A066B">
      <w:pPr>
        <w:pStyle w:val="Body"/>
        <w:widowControl w:val="0"/>
        <w:ind w:firstLine="1418"/>
        <w:rPr>
          <w:rFonts w:ascii="Arial" w:hAnsi="Arial"/>
          <w:lang w:val="en-US"/>
        </w:rPr>
      </w:pPr>
      <w:r w:rsidRPr="000D6C7C">
        <w:rPr>
          <w:rFonts w:ascii="Arial" w:hAnsi="Arial"/>
          <w:lang w:val="en-US"/>
        </w:rPr>
        <w:t xml:space="preserve">C12 speed limit </w:t>
      </w:r>
      <w:r w:rsidR="004A066B">
        <w:rPr>
          <w:rFonts w:ascii="Arial" w:hAnsi="Arial"/>
          <w:lang w:val="en-US"/>
        </w:rPr>
        <w:t xml:space="preserve">change </w:t>
      </w:r>
      <w:r w:rsidRPr="000D6C7C">
        <w:rPr>
          <w:rFonts w:ascii="Arial" w:hAnsi="Arial"/>
          <w:lang w:val="en-US"/>
        </w:rPr>
        <w:t xml:space="preserve">and </w:t>
      </w:r>
      <w:r w:rsidRPr="004A066B">
        <w:rPr>
          <w:rFonts w:ascii="Arial" w:hAnsi="Arial"/>
          <w:lang w:val="en-US"/>
        </w:rPr>
        <w:t>for Portfield Road signage.</w:t>
      </w:r>
    </w:p>
    <w:p w14:paraId="14EFA0AE" w14:textId="77777777" w:rsidR="00A65832" w:rsidRPr="00E47B55" w:rsidRDefault="00A65832" w:rsidP="00AB5206">
      <w:pPr>
        <w:rPr>
          <w:rFonts w:ascii="Arial" w:hAnsi="Arial"/>
        </w:rPr>
      </w:pPr>
    </w:p>
    <w:p w14:paraId="758167EA" w14:textId="20C65567" w:rsidR="004C2076" w:rsidRPr="000D6C7C" w:rsidRDefault="00155F38" w:rsidP="000D6C7C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Parish Clerk’s Repor</w:t>
      </w:r>
      <w:r w:rsidR="00E47B55">
        <w:rPr>
          <w:rFonts w:ascii="Arial" w:hAnsi="Arial"/>
        </w:rPr>
        <w:t>t</w:t>
      </w:r>
      <w:r w:rsidR="007055CD">
        <w:rPr>
          <w:rFonts w:ascii="Arial" w:hAnsi="Arial"/>
        </w:rPr>
        <w:t xml:space="preserve"> to include</w:t>
      </w:r>
    </w:p>
    <w:p w14:paraId="5061AA8F" w14:textId="77777777" w:rsidR="004B675D" w:rsidRPr="004B675D" w:rsidRDefault="004B675D" w:rsidP="004B675D">
      <w:pPr>
        <w:widowControl w:val="0"/>
        <w:rPr>
          <w:rFonts w:ascii="Arial" w:hAnsi="Arial"/>
        </w:rPr>
      </w:pPr>
    </w:p>
    <w:p w14:paraId="76C3B94A" w14:textId="46E5B5EF" w:rsidR="00FF215D" w:rsidRPr="007100EC" w:rsidRDefault="007055CD" w:rsidP="007100EC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Approval of expenditure</w:t>
      </w:r>
      <w:r w:rsidR="00FF215D">
        <w:rPr>
          <w:rFonts w:ascii="Arial" w:hAnsi="Arial"/>
        </w:rPr>
        <w:t>:</w:t>
      </w:r>
    </w:p>
    <w:p w14:paraId="1F1F4E1E" w14:textId="3A36CB13" w:rsidR="004A066B" w:rsidRDefault="004A066B" w:rsidP="000D6C7C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Internal Audit</w:t>
      </w:r>
      <w:r w:rsidR="009E0BB3">
        <w:rPr>
          <w:rFonts w:ascii="Arial" w:hAnsi="Arial"/>
        </w:rPr>
        <w:t xml:space="preserve"> (£102.00)</w:t>
      </w:r>
    </w:p>
    <w:p w14:paraId="6802F0CE" w14:textId="5637FF85" w:rsidR="009E0BB3" w:rsidRDefault="009E0BB3" w:rsidP="000D6C7C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Valley Contracting (£50.00)</w:t>
      </w:r>
    </w:p>
    <w:p w14:paraId="7486365F" w14:textId="462C09EC" w:rsidR="00C356D5" w:rsidRPr="000D6C7C" w:rsidRDefault="000D6C7C" w:rsidP="000D6C7C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Clerk’s Expenditure</w:t>
      </w:r>
      <w:r w:rsidR="009E0BB3">
        <w:rPr>
          <w:rFonts w:ascii="Arial" w:hAnsi="Arial"/>
        </w:rPr>
        <w:t>. (£160.13)</w:t>
      </w:r>
    </w:p>
    <w:p w14:paraId="1912A61E" w14:textId="77777777" w:rsidR="00A80547" w:rsidRPr="000D6C7C" w:rsidRDefault="00A80547" w:rsidP="000D6C7C">
      <w:pPr>
        <w:widowControl w:val="0"/>
        <w:rPr>
          <w:rFonts w:ascii="Arial" w:hAnsi="Arial"/>
        </w:rPr>
      </w:pPr>
    </w:p>
    <w:p w14:paraId="38488419" w14:textId="7EC63371" w:rsidR="004C2076" w:rsidRDefault="00C737D4" w:rsidP="000D6C7C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593B24">
        <w:rPr>
          <w:rFonts w:ascii="Arial" w:hAnsi="Arial"/>
        </w:rPr>
        <w:t>Planning Matters</w:t>
      </w:r>
    </w:p>
    <w:p w14:paraId="78E30439" w14:textId="637752CA" w:rsidR="009E0BB3" w:rsidRDefault="00862C51" w:rsidP="00862C51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Yew Tree House (TPO)</w:t>
      </w:r>
    </w:p>
    <w:p w14:paraId="432D8C5B" w14:textId="720B3D93" w:rsidR="00862C51" w:rsidRPr="00862C51" w:rsidRDefault="00862C51" w:rsidP="00862C51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proofErr w:type="spellStart"/>
      <w:r>
        <w:rPr>
          <w:rFonts w:ascii="Arial" w:hAnsi="Arial"/>
        </w:rPr>
        <w:t>Beechlodge</w:t>
      </w:r>
      <w:proofErr w:type="spellEnd"/>
      <w:r>
        <w:rPr>
          <w:rFonts w:ascii="Arial" w:hAnsi="Arial"/>
        </w:rPr>
        <w:t xml:space="preserve"> (16 The Croft) extension</w:t>
      </w:r>
    </w:p>
    <w:p w14:paraId="3851FE6C" w14:textId="77777777" w:rsidR="000D6C7C" w:rsidRDefault="000D6C7C" w:rsidP="000D6C7C">
      <w:pPr>
        <w:pStyle w:val="ListParagraph"/>
        <w:widowControl w:val="0"/>
        <w:rPr>
          <w:rFonts w:ascii="Arial" w:hAnsi="Arial"/>
        </w:rPr>
      </w:pPr>
    </w:p>
    <w:p w14:paraId="4DDE2E01" w14:textId="7013266A" w:rsidR="000D6C7C" w:rsidRPr="000D6C7C" w:rsidRDefault="000D6C7C" w:rsidP="000D6C7C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Possible co-option of an additional </w:t>
      </w:r>
      <w:proofErr w:type="spellStart"/>
      <w:r>
        <w:rPr>
          <w:rFonts w:ascii="Arial" w:hAnsi="Arial"/>
        </w:rPr>
        <w:t>Councillor</w:t>
      </w:r>
      <w:proofErr w:type="spellEnd"/>
      <w:r>
        <w:rPr>
          <w:rFonts w:ascii="Arial" w:hAnsi="Arial"/>
        </w:rPr>
        <w:t>.</w:t>
      </w:r>
    </w:p>
    <w:p w14:paraId="2882445C" w14:textId="77777777" w:rsidR="00A65832" w:rsidRPr="00BA78EE" w:rsidRDefault="00A65832" w:rsidP="00BA78EE">
      <w:pPr>
        <w:rPr>
          <w:rFonts w:ascii="Arial" w:eastAsia="Arial" w:hAnsi="Arial" w:cs="Arial"/>
        </w:rPr>
      </w:pPr>
    </w:p>
    <w:p w14:paraId="11ACD382" w14:textId="7243A4F6" w:rsidR="007325B3" w:rsidRPr="00CC1E86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CC1E86">
        <w:rPr>
          <w:rFonts w:ascii="Arial" w:eastAsia="Arial" w:hAnsi="Arial" w:cs="Arial"/>
        </w:rPr>
        <w:t xml:space="preserve">Questions or statements from </w:t>
      </w:r>
      <w:proofErr w:type="spellStart"/>
      <w:r w:rsidRPr="00CC1E86">
        <w:rPr>
          <w:rFonts w:ascii="Arial" w:eastAsia="Arial" w:hAnsi="Arial" w:cs="Arial"/>
        </w:rPr>
        <w:t>Councillors</w:t>
      </w:r>
      <w:proofErr w:type="spellEnd"/>
      <w:r w:rsidRPr="00CC1E86">
        <w:rPr>
          <w:rFonts w:ascii="Arial" w:eastAsia="Arial" w:hAnsi="Arial" w:cs="Arial"/>
        </w:rPr>
        <w:t>.</w:t>
      </w:r>
    </w:p>
    <w:p w14:paraId="1924B40E" w14:textId="77777777" w:rsidR="00A65832" w:rsidRDefault="00A65832" w:rsidP="00A52E73">
      <w:pPr>
        <w:pStyle w:val="Body"/>
        <w:widowControl w:val="0"/>
        <w:rPr>
          <w:rFonts w:ascii="Arial" w:eastAsia="Arial" w:hAnsi="Arial" w:cs="Arial"/>
        </w:rPr>
      </w:pPr>
    </w:p>
    <w:p w14:paraId="5A3F624B" w14:textId="0EABFCE9" w:rsidR="00C05059" w:rsidRDefault="00C737D4" w:rsidP="00BF7E6A">
      <w:pPr>
        <w:pStyle w:val="Body"/>
        <w:widowControl w:val="0"/>
        <w:ind w:firstLine="142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Date, location and time of next meeting.</w:t>
      </w:r>
    </w:p>
    <w:p w14:paraId="1C535C4C" w14:textId="77777777" w:rsidR="004B675D" w:rsidRDefault="004B675D" w:rsidP="00BF7E6A">
      <w:pPr>
        <w:pStyle w:val="Body"/>
        <w:widowControl w:val="0"/>
        <w:ind w:firstLine="142"/>
        <w:rPr>
          <w:rFonts w:ascii="Arial" w:eastAsia="Arial" w:hAnsi="Arial" w:cs="Arial"/>
          <w:lang w:val="en-US"/>
        </w:rPr>
      </w:pPr>
    </w:p>
    <w:p w14:paraId="77765CAA" w14:textId="4CEAA480" w:rsidR="004B675D" w:rsidRPr="004B675D" w:rsidRDefault="004B675D" w:rsidP="00BF7E6A">
      <w:pPr>
        <w:pStyle w:val="Body"/>
        <w:widowControl w:val="0"/>
        <w:ind w:firstLine="142"/>
        <w:rPr>
          <w:rFonts w:ascii="Arial" w:hAnsi="Arial"/>
          <w:b/>
          <w:bCs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 w:rsidRPr="004B675D">
        <w:rPr>
          <w:rFonts w:ascii="Arial" w:eastAsia="Arial" w:hAnsi="Arial" w:cs="Arial"/>
          <w:b/>
          <w:bCs/>
          <w:lang w:val="en-US"/>
        </w:rPr>
        <w:t>Thursday 1</w:t>
      </w:r>
      <w:r w:rsidR="004A066B">
        <w:rPr>
          <w:rFonts w:ascii="Arial" w:eastAsia="Arial" w:hAnsi="Arial" w:cs="Arial"/>
          <w:b/>
          <w:bCs/>
          <w:lang w:val="en-US"/>
        </w:rPr>
        <w:t>1</w:t>
      </w:r>
      <w:r w:rsidRPr="004B675D">
        <w:rPr>
          <w:rFonts w:ascii="Arial" w:eastAsia="Arial" w:hAnsi="Arial" w:cs="Arial"/>
          <w:b/>
          <w:bCs/>
          <w:vertAlign w:val="superscript"/>
          <w:lang w:val="en-US"/>
        </w:rPr>
        <w:t>th</w:t>
      </w:r>
      <w:r w:rsidRPr="004B675D">
        <w:rPr>
          <w:rFonts w:ascii="Arial" w:eastAsia="Arial" w:hAnsi="Arial" w:cs="Arial"/>
          <w:b/>
          <w:bCs/>
          <w:lang w:val="en-US"/>
        </w:rPr>
        <w:t xml:space="preserve"> </w:t>
      </w:r>
      <w:r w:rsidR="004A066B">
        <w:rPr>
          <w:rFonts w:ascii="Arial" w:eastAsia="Arial" w:hAnsi="Arial" w:cs="Arial"/>
          <w:b/>
          <w:bCs/>
          <w:lang w:val="en-US"/>
        </w:rPr>
        <w:t>September</w:t>
      </w:r>
      <w:r w:rsidRPr="004B675D">
        <w:rPr>
          <w:rFonts w:ascii="Arial" w:eastAsia="Arial" w:hAnsi="Arial" w:cs="Arial"/>
          <w:b/>
          <w:bCs/>
          <w:lang w:val="en-US"/>
        </w:rPr>
        <w:t xml:space="preserve"> at 7.30pm</w:t>
      </w:r>
      <w:r w:rsidR="004A066B">
        <w:rPr>
          <w:rFonts w:ascii="Arial" w:eastAsia="Arial" w:hAnsi="Arial" w:cs="Arial"/>
          <w:b/>
          <w:bCs/>
          <w:lang w:val="en-US"/>
        </w:rPr>
        <w:t xml:space="preserve"> in the Village Hall</w:t>
      </w:r>
    </w:p>
    <w:sectPr w:rsidR="004B675D" w:rsidRPr="004B675D" w:rsidSect="004C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964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B83F" w14:textId="77777777" w:rsidR="00471DF9" w:rsidRDefault="00471DF9">
      <w:r>
        <w:separator/>
      </w:r>
    </w:p>
  </w:endnote>
  <w:endnote w:type="continuationSeparator" w:id="0">
    <w:p w14:paraId="254B0C77" w14:textId="77777777" w:rsidR="00471DF9" w:rsidRDefault="0047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E202" w14:textId="77777777" w:rsidR="000A692A" w:rsidRDefault="000A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A5F5" w14:textId="77777777" w:rsidR="000A692A" w:rsidRDefault="000A6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77C4" w14:textId="77777777" w:rsidR="000A692A" w:rsidRDefault="000A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58B4" w14:textId="77777777" w:rsidR="00471DF9" w:rsidRDefault="00471DF9">
      <w:r>
        <w:separator/>
      </w:r>
    </w:p>
  </w:footnote>
  <w:footnote w:type="continuationSeparator" w:id="0">
    <w:p w14:paraId="5FF748F4" w14:textId="77777777" w:rsidR="00471DF9" w:rsidRDefault="0047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9B90" w14:textId="77777777" w:rsidR="000A692A" w:rsidRDefault="000A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D237" w14:textId="77777777" w:rsidR="000A692A" w:rsidRDefault="000A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BE49" w14:textId="77777777" w:rsidR="000A692A" w:rsidRDefault="000A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248"/>
    <w:multiLevelType w:val="hybridMultilevel"/>
    <w:tmpl w:val="CDFE02F6"/>
    <w:lvl w:ilvl="0" w:tplc="21340AAC">
      <w:start w:val="900"/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6126B"/>
    <w:multiLevelType w:val="hybridMultilevel"/>
    <w:tmpl w:val="8610B87E"/>
    <w:styleLink w:val="ImportedStyle1"/>
    <w:lvl w:ilvl="0" w:tplc="44002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884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E0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662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09C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238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AD4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8CD9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234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45EFA"/>
    <w:multiLevelType w:val="hybridMultilevel"/>
    <w:tmpl w:val="9522D962"/>
    <w:lvl w:ilvl="0" w:tplc="45D44CC6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75F69"/>
    <w:multiLevelType w:val="hybridMultilevel"/>
    <w:tmpl w:val="8610B87E"/>
    <w:numStyleLink w:val="ImportedStyle1"/>
  </w:abstractNum>
  <w:abstractNum w:abstractNumId="4" w15:restartNumberingAfterBreak="0">
    <w:nsid w:val="250D1356"/>
    <w:multiLevelType w:val="hybridMultilevel"/>
    <w:tmpl w:val="7A48B102"/>
    <w:lvl w:ilvl="0" w:tplc="8B582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B6418"/>
    <w:multiLevelType w:val="hybridMultilevel"/>
    <w:tmpl w:val="9384B758"/>
    <w:lvl w:ilvl="0" w:tplc="DE6696B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A24404"/>
    <w:multiLevelType w:val="hybridMultilevel"/>
    <w:tmpl w:val="2532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644C"/>
    <w:multiLevelType w:val="hybridMultilevel"/>
    <w:tmpl w:val="C68C9EA6"/>
    <w:lvl w:ilvl="0" w:tplc="C8061A26">
      <w:start w:val="1"/>
      <w:numFmt w:val="lowerLetter"/>
      <w:lvlText w:val="(%1)"/>
      <w:lvlJc w:val="left"/>
      <w:pPr>
        <w:ind w:left="1429" w:hanging="360"/>
      </w:pPr>
      <w:rPr>
        <w:rFonts w:ascii="Arial" w:eastAsia="Cambria" w:hAnsi="Arial" w:cs="Aria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7D4755"/>
    <w:multiLevelType w:val="hybridMultilevel"/>
    <w:tmpl w:val="92AAFD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10964413">
    <w:abstractNumId w:val="1"/>
  </w:num>
  <w:num w:numId="2" w16cid:durableId="194737691">
    <w:abstractNumId w:val="3"/>
  </w:num>
  <w:num w:numId="3" w16cid:durableId="2023313613">
    <w:abstractNumId w:val="5"/>
  </w:num>
  <w:num w:numId="4" w16cid:durableId="641228921">
    <w:abstractNumId w:val="4"/>
  </w:num>
  <w:num w:numId="5" w16cid:durableId="2087148204">
    <w:abstractNumId w:val="7"/>
  </w:num>
  <w:num w:numId="6" w16cid:durableId="2074888543">
    <w:abstractNumId w:val="0"/>
  </w:num>
  <w:num w:numId="7" w16cid:durableId="1786080188">
    <w:abstractNumId w:val="8"/>
  </w:num>
  <w:num w:numId="8" w16cid:durableId="590897860">
    <w:abstractNumId w:val="6"/>
  </w:num>
  <w:num w:numId="9" w16cid:durableId="126557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0008C5"/>
    <w:rsid w:val="00046797"/>
    <w:rsid w:val="00075E95"/>
    <w:rsid w:val="000A692A"/>
    <w:rsid w:val="000C0B13"/>
    <w:rsid w:val="000D6C7C"/>
    <w:rsid w:val="000E18E8"/>
    <w:rsid w:val="0013181C"/>
    <w:rsid w:val="00152398"/>
    <w:rsid w:val="00154D03"/>
    <w:rsid w:val="00155F38"/>
    <w:rsid w:val="001911F0"/>
    <w:rsid w:val="001D28DF"/>
    <w:rsid w:val="001F107C"/>
    <w:rsid w:val="001F587F"/>
    <w:rsid w:val="00281088"/>
    <w:rsid w:val="00296F5C"/>
    <w:rsid w:val="002D05CB"/>
    <w:rsid w:val="0032306D"/>
    <w:rsid w:val="003255D7"/>
    <w:rsid w:val="003623D4"/>
    <w:rsid w:val="00391C7E"/>
    <w:rsid w:val="003B77AD"/>
    <w:rsid w:val="00402E14"/>
    <w:rsid w:val="004162C7"/>
    <w:rsid w:val="004245CB"/>
    <w:rsid w:val="004345FA"/>
    <w:rsid w:val="004520EA"/>
    <w:rsid w:val="00455647"/>
    <w:rsid w:val="00471DF9"/>
    <w:rsid w:val="00474C63"/>
    <w:rsid w:val="00476EED"/>
    <w:rsid w:val="0048323D"/>
    <w:rsid w:val="004A066B"/>
    <w:rsid w:val="004B675D"/>
    <w:rsid w:val="004C2076"/>
    <w:rsid w:val="004C256E"/>
    <w:rsid w:val="004E6C7D"/>
    <w:rsid w:val="00524486"/>
    <w:rsid w:val="00593B24"/>
    <w:rsid w:val="005A1112"/>
    <w:rsid w:val="005C451C"/>
    <w:rsid w:val="005D371F"/>
    <w:rsid w:val="006148EB"/>
    <w:rsid w:val="006457B8"/>
    <w:rsid w:val="00645BA6"/>
    <w:rsid w:val="00693D79"/>
    <w:rsid w:val="006F0F31"/>
    <w:rsid w:val="007055CD"/>
    <w:rsid w:val="0071008C"/>
    <w:rsid w:val="007100EC"/>
    <w:rsid w:val="00726582"/>
    <w:rsid w:val="007325B3"/>
    <w:rsid w:val="00744A68"/>
    <w:rsid w:val="007703CC"/>
    <w:rsid w:val="00786565"/>
    <w:rsid w:val="007A5E31"/>
    <w:rsid w:val="007B2619"/>
    <w:rsid w:val="007D503E"/>
    <w:rsid w:val="007F26F4"/>
    <w:rsid w:val="0082194D"/>
    <w:rsid w:val="00854BDE"/>
    <w:rsid w:val="0086162C"/>
    <w:rsid w:val="00862C51"/>
    <w:rsid w:val="008766C7"/>
    <w:rsid w:val="00894990"/>
    <w:rsid w:val="008C265C"/>
    <w:rsid w:val="008C76C5"/>
    <w:rsid w:val="00914AA8"/>
    <w:rsid w:val="0092055D"/>
    <w:rsid w:val="00934EF8"/>
    <w:rsid w:val="00951B78"/>
    <w:rsid w:val="00956226"/>
    <w:rsid w:val="009652CC"/>
    <w:rsid w:val="00990806"/>
    <w:rsid w:val="009E0BB3"/>
    <w:rsid w:val="00A22D81"/>
    <w:rsid w:val="00A52E73"/>
    <w:rsid w:val="00A65832"/>
    <w:rsid w:val="00A65B7C"/>
    <w:rsid w:val="00A80547"/>
    <w:rsid w:val="00AA5AF8"/>
    <w:rsid w:val="00AB5206"/>
    <w:rsid w:val="00AB5D8B"/>
    <w:rsid w:val="00B101A4"/>
    <w:rsid w:val="00B45269"/>
    <w:rsid w:val="00B77C85"/>
    <w:rsid w:val="00BA78EE"/>
    <w:rsid w:val="00BE12BD"/>
    <w:rsid w:val="00BE5CC0"/>
    <w:rsid w:val="00BF5C22"/>
    <w:rsid w:val="00BF7E6A"/>
    <w:rsid w:val="00C05059"/>
    <w:rsid w:val="00C356D5"/>
    <w:rsid w:val="00C737D4"/>
    <w:rsid w:val="00CC1E86"/>
    <w:rsid w:val="00CD7115"/>
    <w:rsid w:val="00CE0CBC"/>
    <w:rsid w:val="00CE6BC4"/>
    <w:rsid w:val="00D217E3"/>
    <w:rsid w:val="00D30602"/>
    <w:rsid w:val="00D60139"/>
    <w:rsid w:val="00D7168E"/>
    <w:rsid w:val="00DE252F"/>
    <w:rsid w:val="00E310AD"/>
    <w:rsid w:val="00E47B55"/>
    <w:rsid w:val="00EA5102"/>
    <w:rsid w:val="00FA79F4"/>
    <w:rsid w:val="00FC18F0"/>
    <w:rsid w:val="00FE02F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75D02"/>
  <w15:docId w15:val="{4773E470-ACF7-9046-B9F4-48EFE0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Ash</cp:lastModifiedBy>
  <cp:revision>3</cp:revision>
  <cp:lastPrinted>2025-05-15T15:31:00Z</cp:lastPrinted>
  <dcterms:created xsi:type="dcterms:W3CDTF">2025-06-25T16:57:00Z</dcterms:created>
  <dcterms:modified xsi:type="dcterms:W3CDTF">2025-06-30T08:48:00Z</dcterms:modified>
</cp:coreProperties>
</file>